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44265" w14:textId="125E3A2B" w:rsidR="002F3F43" w:rsidRDefault="002F3F43" w:rsidP="001B168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10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DOCUMENTO DE FORMALIZAÇÃO DE DEMANDA</w:t>
      </w:r>
    </w:p>
    <w:p w14:paraId="5F09ACC6" w14:textId="3F76A3CC" w:rsidR="00493FF5" w:rsidRDefault="00493FF5" w:rsidP="001B168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(DFD)</w:t>
      </w:r>
    </w:p>
    <w:p w14:paraId="1A373C33" w14:textId="178B88BE" w:rsidR="00493FF5" w:rsidRPr="00C366F2" w:rsidRDefault="00493FF5" w:rsidP="00493FF5">
      <w:pPr>
        <w:shd w:val="clear" w:color="auto" w:fill="FFC000"/>
        <w:jc w:val="both"/>
        <w:rPr>
          <w:rFonts w:cstheme="minorHAnsi"/>
          <w:color w:val="000000" w:themeColor="text1"/>
          <w:sz w:val="20"/>
          <w:szCs w:val="20"/>
        </w:rPr>
      </w:pPr>
      <w:r w:rsidRPr="00C366F2">
        <w:rPr>
          <w:rFonts w:cstheme="minorHAnsi"/>
          <w:b/>
          <w:color w:val="000000" w:themeColor="text1"/>
          <w:sz w:val="20"/>
          <w:szCs w:val="20"/>
        </w:rPr>
        <w:t>Nota Explicativa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cstheme="minorHAnsi"/>
          <w:b/>
          <w:color w:val="000000" w:themeColor="text1"/>
          <w:sz w:val="20"/>
          <w:szCs w:val="20"/>
        </w:rPr>
        <w:t>1</w:t>
      </w:r>
      <w:proofErr w:type="gramEnd"/>
      <w:r>
        <w:rPr>
          <w:rFonts w:cstheme="minorHAnsi"/>
          <w:color w:val="000000" w:themeColor="text1"/>
          <w:sz w:val="20"/>
          <w:szCs w:val="20"/>
        </w:rPr>
        <w:t>.</w:t>
      </w:r>
      <w:r w:rsidRPr="00C366F2">
        <w:rPr>
          <w:rFonts w:cstheme="minorHAnsi"/>
          <w:color w:val="000000" w:themeColor="text1"/>
          <w:sz w:val="20"/>
          <w:szCs w:val="20"/>
        </w:rPr>
        <w:t xml:space="preserve"> Utilizar esse modelo para objetos </w:t>
      </w:r>
      <w:r w:rsidRPr="00C366F2">
        <w:rPr>
          <w:rFonts w:cstheme="minorHAnsi"/>
          <w:color w:val="000000" w:themeColor="text1"/>
          <w:sz w:val="20"/>
          <w:szCs w:val="20"/>
          <w:u w:val="single"/>
        </w:rPr>
        <w:t xml:space="preserve">que 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ainda </w:t>
      </w:r>
      <w:r w:rsidRPr="00493FF5">
        <w:rPr>
          <w:rFonts w:cstheme="minorHAnsi"/>
          <w:b/>
          <w:color w:val="000000" w:themeColor="text1"/>
          <w:sz w:val="20"/>
          <w:szCs w:val="20"/>
          <w:u w:val="single"/>
        </w:rPr>
        <w:t>NÃO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C366F2">
        <w:rPr>
          <w:rFonts w:cstheme="minorHAnsi"/>
          <w:b/>
          <w:color w:val="000000" w:themeColor="text1"/>
          <w:sz w:val="20"/>
          <w:szCs w:val="20"/>
          <w:u w:val="single"/>
        </w:rPr>
        <w:t>foram incluídos no PCA</w:t>
      </w:r>
      <w:r w:rsidRPr="00493FF5">
        <w:rPr>
          <w:rFonts w:cstheme="minorHAnsi"/>
          <w:color w:val="000000" w:themeColor="text1"/>
          <w:sz w:val="20"/>
          <w:szCs w:val="20"/>
        </w:rPr>
        <w:t>.</w:t>
      </w:r>
    </w:p>
    <w:p w14:paraId="540D3F47" w14:textId="77777777" w:rsidR="00493FF5" w:rsidRPr="00C366F2" w:rsidRDefault="00493FF5" w:rsidP="00493FF5">
      <w:pPr>
        <w:shd w:val="clear" w:color="auto" w:fill="FFC000"/>
        <w:jc w:val="both"/>
        <w:rPr>
          <w:rFonts w:cstheme="minorHAnsi"/>
          <w:color w:val="000000" w:themeColor="text1"/>
          <w:sz w:val="20"/>
          <w:szCs w:val="20"/>
        </w:rPr>
      </w:pPr>
      <w:r w:rsidRPr="00C366F2">
        <w:rPr>
          <w:rFonts w:cstheme="minorHAnsi"/>
          <w:b/>
          <w:color w:val="000000" w:themeColor="text1"/>
          <w:sz w:val="20"/>
          <w:szCs w:val="20"/>
        </w:rPr>
        <w:t xml:space="preserve">Nota Explicativa </w:t>
      </w:r>
      <w:proofErr w:type="gramStart"/>
      <w:r w:rsidRPr="00C366F2">
        <w:rPr>
          <w:rFonts w:cstheme="minorHAnsi"/>
          <w:b/>
          <w:color w:val="000000" w:themeColor="text1"/>
          <w:sz w:val="20"/>
          <w:szCs w:val="20"/>
        </w:rPr>
        <w:t>2</w:t>
      </w:r>
      <w:proofErr w:type="gramEnd"/>
      <w:r w:rsidRPr="00C366F2">
        <w:rPr>
          <w:rFonts w:cstheme="minorHAnsi"/>
          <w:color w:val="000000" w:themeColor="text1"/>
          <w:sz w:val="20"/>
          <w:szCs w:val="20"/>
        </w:rPr>
        <w:t xml:space="preserve">. O DFD compreende a </w:t>
      </w:r>
      <w:r w:rsidRPr="00B10F41">
        <w:rPr>
          <w:rFonts w:cstheme="minorHAnsi"/>
          <w:i/>
          <w:color w:val="000000" w:themeColor="text1"/>
          <w:sz w:val="20"/>
          <w:szCs w:val="20"/>
          <w:u w:val="single"/>
        </w:rPr>
        <w:t>fase de planejamento</w:t>
      </w:r>
      <w:r w:rsidRPr="00C366F2">
        <w:rPr>
          <w:rFonts w:cstheme="minorHAnsi"/>
          <w:color w:val="000000" w:themeColor="text1"/>
          <w:sz w:val="20"/>
          <w:szCs w:val="20"/>
        </w:rPr>
        <w:t xml:space="preserve"> do processo de licitação (art. 17, inciso I da Lei nº 14.133/2021) e também de contratação direta (art. 72, inciso II da Lei nº 14.133/2021). </w:t>
      </w:r>
    </w:p>
    <w:p w14:paraId="1B415CF7" w14:textId="50742E5B" w:rsidR="00493FF5" w:rsidRDefault="00493FF5" w:rsidP="00493FF5">
      <w:pPr>
        <w:shd w:val="clear" w:color="auto" w:fill="FFC000"/>
        <w:jc w:val="both"/>
        <w:rPr>
          <w:sz w:val="20"/>
          <w:szCs w:val="20"/>
        </w:rPr>
      </w:pPr>
      <w:r w:rsidRPr="00C366F2">
        <w:rPr>
          <w:rFonts w:cstheme="minorHAnsi"/>
          <w:b/>
          <w:color w:val="000000" w:themeColor="text1"/>
          <w:sz w:val="20"/>
          <w:szCs w:val="20"/>
        </w:rPr>
        <w:t xml:space="preserve">Nota Explicativa </w:t>
      </w:r>
      <w:proofErr w:type="gramStart"/>
      <w:r w:rsidRPr="00C366F2">
        <w:rPr>
          <w:rFonts w:cstheme="minorHAnsi"/>
          <w:b/>
          <w:color w:val="000000" w:themeColor="text1"/>
          <w:sz w:val="20"/>
          <w:szCs w:val="20"/>
        </w:rPr>
        <w:t>3</w:t>
      </w:r>
      <w:proofErr w:type="gramEnd"/>
      <w:r w:rsidRPr="00C366F2">
        <w:rPr>
          <w:rFonts w:cstheme="minorHAnsi"/>
          <w:color w:val="000000" w:themeColor="text1"/>
          <w:sz w:val="20"/>
          <w:szCs w:val="20"/>
        </w:rPr>
        <w:t xml:space="preserve">. Nesse documento, o requisitante deve descrever a necessidade e não diretamente apontar a solução, o objeto a ser contratado. Por exemplo: </w:t>
      </w:r>
      <w:r w:rsidRPr="00445245">
        <w:rPr>
          <w:sz w:val="20"/>
          <w:szCs w:val="20"/>
        </w:rPr>
        <w:t>se a sala</w:t>
      </w:r>
      <w:r>
        <w:rPr>
          <w:sz w:val="20"/>
          <w:szCs w:val="20"/>
        </w:rPr>
        <w:t xml:space="preserve"> de um departamento</w:t>
      </w:r>
      <w:r w:rsidRPr="00445245">
        <w:rPr>
          <w:sz w:val="20"/>
          <w:szCs w:val="20"/>
        </w:rPr>
        <w:t xml:space="preserve"> precisa de refrigeração, a necessidade </w:t>
      </w:r>
      <w:r w:rsidRPr="00B10F41">
        <w:rPr>
          <w:sz w:val="20"/>
          <w:szCs w:val="20"/>
        </w:rPr>
        <w:t xml:space="preserve">é </w:t>
      </w:r>
      <w:r w:rsidRPr="00445245">
        <w:rPr>
          <w:sz w:val="20"/>
          <w:szCs w:val="20"/>
          <w:u w:val="single"/>
        </w:rPr>
        <w:t>melhorar a climatização do ambiente</w:t>
      </w:r>
      <w:r>
        <w:rPr>
          <w:sz w:val="20"/>
          <w:szCs w:val="20"/>
        </w:rPr>
        <w:t xml:space="preserve"> e não necessariamente será solucionada com um ar condicionado. </w:t>
      </w:r>
    </w:p>
    <w:p w14:paraId="35981EDD" w14:textId="67C8313B" w:rsidR="00493FF5" w:rsidRDefault="00493FF5" w:rsidP="00493FF5">
      <w:pPr>
        <w:shd w:val="clear" w:color="auto" w:fill="FFC000"/>
        <w:jc w:val="both"/>
        <w:rPr>
          <w:sz w:val="20"/>
          <w:szCs w:val="20"/>
        </w:rPr>
      </w:pPr>
      <w:r>
        <w:rPr>
          <w:sz w:val="20"/>
          <w:szCs w:val="20"/>
        </w:rPr>
        <w:t>No DFD</w:t>
      </w:r>
      <w:r w:rsidRPr="004452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 </w:t>
      </w:r>
      <w:r w:rsidRPr="00445245">
        <w:rPr>
          <w:sz w:val="20"/>
          <w:szCs w:val="20"/>
        </w:rPr>
        <w:t>indica essa necessidade</w:t>
      </w:r>
      <w:r>
        <w:rPr>
          <w:sz w:val="20"/>
          <w:szCs w:val="20"/>
        </w:rPr>
        <w:t xml:space="preserve"> (melhorar a climatização</w:t>
      </w:r>
      <w:r w:rsidR="00B10F41">
        <w:rPr>
          <w:sz w:val="20"/>
          <w:szCs w:val="20"/>
        </w:rPr>
        <w:t xml:space="preserve"> do ambiente de trabalho, </w:t>
      </w:r>
      <w:proofErr w:type="spellStart"/>
      <w:r w:rsidR="00B10F41"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). Os meios disponíveis no mercado para melhorar a climatização são variados e a solução fica a cargo do ETP, que </w:t>
      </w:r>
      <w:proofErr w:type="gramStart"/>
      <w:r>
        <w:rPr>
          <w:sz w:val="20"/>
          <w:szCs w:val="20"/>
        </w:rPr>
        <w:t>dirá,</w:t>
      </w:r>
      <w:proofErr w:type="gramEnd"/>
      <w:r>
        <w:rPr>
          <w:sz w:val="20"/>
          <w:szCs w:val="20"/>
        </w:rPr>
        <w:t xml:space="preserve"> de forma técnica,</w:t>
      </w:r>
      <w:r w:rsidRPr="00445245">
        <w:rPr>
          <w:sz w:val="20"/>
          <w:szCs w:val="20"/>
        </w:rPr>
        <w:t xml:space="preserve"> </w:t>
      </w:r>
      <w:r>
        <w:rPr>
          <w:sz w:val="20"/>
          <w:szCs w:val="20"/>
        </w:rPr>
        <w:t>se a solução para a satisfação da necessidade</w:t>
      </w:r>
      <w:r w:rsidR="00B10F41">
        <w:rPr>
          <w:sz w:val="20"/>
          <w:szCs w:val="20"/>
        </w:rPr>
        <w:t>, considerando aspectos técnicos e econômicos,</w:t>
      </w:r>
      <w:r w:rsidRPr="00445245">
        <w:rPr>
          <w:sz w:val="20"/>
          <w:szCs w:val="20"/>
        </w:rPr>
        <w:t xml:space="preserve"> pode ser atendida por </w:t>
      </w:r>
      <w:r>
        <w:rPr>
          <w:sz w:val="20"/>
          <w:szCs w:val="20"/>
        </w:rPr>
        <w:t>Ar Condicionado</w:t>
      </w:r>
      <w:r w:rsidRPr="00445245">
        <w:rPr>
          <w:sz w:val="20"/>
          <w:szCs w:val="20"/>
        </w:rPr>
        <w:t xml:space="preserve"> ou </w:t>
      </w:r>
      <w:r>
        <w:rPr>
          <w:sz w:val="20"/>
          <w:szCs w:val="20"/>
        </w:rPr>
        <w:t>um</w:t>
      </w:r>
      <w:bookmarkStart w:id="0" w:name="_GoBack"/>
      <w:bookmarkEnd w:id="0"/>
      <w:r>
        <w:rPr>
          <w:sz w:val="20"/>
          <w:szCs w:val="20"/>
        </w:rPr>
        <w:t xml:space="preserve">a </w:t>
      </w:r>
      <w:r w:rsidRPr="00445245">
        <w:rPr>
          <w:sz w:val="20"/>
          <w:szCs w:val="20"/>
        </w:rPr>
        <w:t>central de A</w:t>
      </w:r>
      <w:r>
        <w:rPr>
          <w:sz w:val="20"/>
          <w:szCs w:val="20"/>
        </w:rPr>
        <w:t xml:space="preserve">r </w:t>
      </w:r>
      <w:r w:rsidRPr="00445245">
        <w:rPr>
          <w:sz w:val="20"/>
          <w:szCs w:val="20"/>
        </w:rPr>
        <w:t>C</w:t>
      </w:r>
      <w:r>
        <w:rPr>
          <w:sz w:val="20"/>
          <w:szCs w:val="20"/>
        </w:rPr>
        <w:t>ondicionado</w:t>
      </w:r>
      <w:r w:rsidRPr="00445245">
        <w:rPr>
          <w:sz w:val="20"/>
          <w:szCs w:val="20"/>
        </w:rPr>
        <w:t xml:space="preserve"> se outros setores estiverem precisando também, </w:t>
      </w:r>
      <w:r>
        <w:rPr>
          <w:sz w:val="20"/>
          <w:szCs w:val="20"/>
        </w:rPr>
        <w:t xml:space="preserve">ou </w:t>
      </w:r>
      <w:r w:rsidRPr="00445245">
        <w:rPr>
          <w:sz w:val="20"/>
          <w:szCs w:val="20"/>
        </w:rPr>
        <w:t>ventilador</w:t>
      </w:r>
      <w:r>
        <w:rPr>
          <w:sz w:val="20"/>
          <w:szCs w:val="20"/>
        </w:rPr>
        <w:t>es</w:t>
      </w:r>
      <w:r w:rsidRPr="0044524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ou </w:t>
      </w:r>
      <w:r w:rsidRPr="00445245">
        <w:rPr>
          <w:sz w:val="20"/>
          <w:szCs w:val="20"/>
        </w:rPr>
        <w:t xml:space="preserve">quebrando paredes, basculantes, etc. </w:t>
      </w:r>
      <w:r w:rsidRPr="00445245">
        <w:rPr>
          <w:b/>
          <w:sz w:val="20"/>
          <w:szCs w:val="20"/>
        </w:rPr>
        <w:t xml:space="preserve">A solução é indicada e estudada </w:t>
      </w:r>
      <w:r w:rsidRPr="00445245">
        <w:rPr>
          <w:b/>
          <w:sz w:val="20"/>
          <w:szCs w:val="20"/>
          <w:u w:val="single"/>
        </w:rPr>
        <w:t>no ETP</w:t>
      </w:r>
      <w:r w:rsidRPr="0044524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Se o ETP indicar que a necessidade será satisfeita com Ar Condicionado, será no Termo de Referência que serão descritas características, especificações e outros detalhes referentes ao Ar Condicionado (quantidade de </w:t>
      </w:r>
      <w:proofErr w:type="spellStart"/>
      <w:r>
        <w:rPr>
          <w:sz w:val="20"/>
          <w:szCs w:val="20"/>
        </w:rPr>
        <w:t>BTUs</w:t>
      </w:r>
      <w:proofErr w:type="spellEnd"/>
      <w:r>
        <w:rPr>
          <w:sz w:val="20"/>
          <w:szCs w:val="20"/>
        </w:rPr>
        <w:t xml:space="preserve">, modelo Split, Bivolt, </w:t>
      </w:r>
      <w:r w:rsidR="00B10F41">
        <w:rPr>
          <w:sz w:val="20"/>
          <w:szCs w:val="20"/>
        </w:rPr>
        <w:t xml:space="preserve">selo </w:t>
      </w:r>
      <w:proofErr w:type="spellStart"/>
      <w:r w:rsidR="00B10F41">
        <w:rPr>
          <w:sz w:val="20"/>
          <w:szCs w:val="20"/>
        </w:rPr>
        <w:t>Procel</w:t>
      </w:r>
      <w:proofErr w:type="spellEnd"/>
      <w:r w:rsidR="00B10F4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).</w:t>
      </w:r>
    </w:p>
    <w:p w14:paraId="27E4C16E" w14:textId="78C735D9" w:rsidR="00493FF5" w:rsidRDefault="00493FF5" w:rsidP="00493FF5">
      <w:pPr>
        <w:shd w:val="clear" w:color="auto" w:fill="FFC000"/>
        <w:jc w:val="both"/>
        <w:rPr>
          <w:sz w:val="20"/>
          <w:szCs w:val="20"/>
        </w:rPr>
      </w:pPr>
      <w:r w:rsidRPr="00AF4FCA">
        <w:rPr>
          <w:b/>
          <w:sz w:val="20"/>
          <w:szCs w:val="20"/>
        </w:rPr>
        <w:t xml:space="preserve">Nota Explicativa </w:t>
      </w:r>
      <w:proofErr w:type="gramStart"/>
      <w:r w:rsidRPr="00AF4FCA">
        <w:rPr>
          <w:b/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. As expressões em </w:t>
      </w:r>
      <w:r w:rsidRPr="00AF4FCA">
        <w:rPr>
          <w:b/>
          <w:i/>
          <w:color w:val="FF0000"/>
          <w:sz w:val="20"/>
          <w:szCs w:val="20"/>
        </w:rPr>
        <w:t>vermelho</w:t>
      </w:r>
      <w:r w:rsidRPr="00AF4FC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são orientações para o preenchimento do documento e deverão ser suprimidas na medida em que os espaços forem preenchidos pelo requisitante. O que está em cor </w:t>
      </w:r>
      <w:r>
        <w:rPr>
          <w:b/>
          <w:i/>
          <w:sz w:val="20"/>
          <w:szCs w:val="20"/>
        </w:rPr>
        <w:t>preta</w:t>
      </w:r>
      <w:r w:rsidR="00B10F41">
        <w:rPr>
          <w:sz w:val="20"/>
          <w:szCs w:val="20"/>
        </w:rPr>
        <w:t xml:space="preserve"> deve, a princípio, permanecer, mas pode ser alterado justificadamente no processo.</w:t>
      </w:r>
    </w:p>
    <w:p w14:paraId="0DDD54D5" w14:textId="4FCBD0AF" w:rsidR="00493FF5" w:rsidRDefault="00493FF5" w:rsidP="00493FF5">
      <w:pPr>
        <w:shd w:val="clear" w:color="auto" w:fill="FFC000"/>
        <w:jc w:val="both"/>
        <w:rPr>
          <w:sz w:val="20"/>
          <w:szCs w:val="20"/>
        </w:rPr>
      </w:pPr>
      <w:r>
        <w:rPr>
          <w:sz w:val="20"/>
          <w:szCs w:val="20"/>
        </w:rPr>
        <w:t>Trata-se de modelo sugestivo que, justificadamente</w:t>
      </w:r>
      <w:r w:rsidR="00B10F41">
        <w:rPr>
          <w:sz w:val="20"/>
          <w:szCs w:val="20"/>
        </w:rPr>
        <w:t>,</w:t>
      </w:r>
      <w:r>
        <w:rPr>
          <w:sz w:val="20"/>
          <w:szCs w:val="20"/>
        </w:rPr>
        <w:t xml:space="preserve"> pode sofrer alterações pelo requisitante. É possível que a Administração se valha de outro modelo que não seja o fornecido pela Procuradoria, devendo haver justificativa do motivo da não adoção no documento formulado</w:t>
      </w:r>
      <w:r w:rsidR="00B10F41">
        <w:rPr>
          <w:sz w:val="20"/>
          <w:szCs w:val="20"/>
        </w:rPr>
        <w:t>, por ser essa exigência de justificação decorrente da Lei 14.133/2021</w:t>
      </w:r>
      <w:r>
        <w:rPr>
          <w:sz w:val="20"/>
          <w:szCs w:val="20"/>
        </w:rPr>
        <w:t>.</w:t>
      </w:r>
    </w:p>
    <w:p w14:paraId="7F0C27DF" w14:textId="77777777" w:rsidR="00493FF5" w:rsidRPr="00C366F2" w:rsidRDefault="00493FF5" w:rsidP="00493FF5">
      <w:pPr>
        <w:shd w:val="clear" w:color="auto" w:fill="FFC000"/>
        <w:jc w:val="both"/>
        <w:rPr>
          <w:sz w:val="20"/>
          <w:szCs w:val="20"/>
        </w:rPr>
      </w:pPr>
      <w:r w:rsidRPr="00F02B91">
        <w:rPr>
          <w:b/>
          <w:sz w:val="20"/>
          <w:szCs w:val="20"/>
          <w:u w:val="single"/>
        </w:rPr>
        <w:t>OBS.:</w:t>
      </w:r>
      <w:r>
        <w:rPr>
          <w:sz w:val="20"/>
          <w:szCs w:val="20"/>
        </w:rPr>
        <w:t xml:space="preserve"> </w:t>
      </w:r>
      <w:r w:rsidRPr="00F02B91">
        <w:rPr>
          <w:b/>
          <w:sz w:val="20"/>
          <w:szCs w:val="20"/>
        </w:rPr>
        <w:t>EXCLUA ESSAS NOTAS EXPLICATIVAS QUANDO DA FINALIZAÇÃO DO DFD.</w:t>
      </w:r>
      <w:r>
        <w:rPr>
          <w:sz w:val="20"/>
          <w:szCs w:val="20"/>
        </w:rPr>
        <w:t xml:space="preserve"> </w:t>
      </w:r>
    </w:p>
    <w:p w14:paraId="28DCBE3E" w14:textId="1063CB56" w:rsidR="00887D52" w:rsidRDefault="00887D52" w:rsidP="002F3F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87D52" w14:paraId="513BC3BE" w14:textId="77777777" w:rsidTr="001920FC">
        <w:tc>
          <w:tcPr>
            <w:tcW w:w="8494" w:type="dxa"/>
            <w:gridSpan w:val="2"/>
          </w:tcPr>
          <w:p w14:paraId="38B9F6BF" w14:textId="260A3730" w:rsidR="00887D52" w:rsidRPr="00887D52" w:rsidRDefault="00887D52" w:rsidP="00887D52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7D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Identificação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do requisitante</w:t>
            </w:r>
          </w:p>
        </w:tc>
      </w:tr>
      <w:tr w:rsidR="00887D52" w14:paraId="17332EFC" w14:textId="77777777" w:rsidTr="00887D52">
        <w:tc>
          <w:tcPr>
            <w:tcW w:w="2122" w:type="dxa"/>
          </w:tcPr>
          <w:p w14:paraId="32A12635" w14:textId="73A03130" w:rsidR="00887D52" w:rsidRPr="00887D52" w:rsidRDefault="00623FF7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="00887D52" w:rsidRPr="00887D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equisitante:</w:t>
            </w:r>
          </w:p>
        </w:tc>
        <w:tc>
          <w:tcPr>
            <w:tcW w:w="6372" w:type="dxa"/>
          </w:tcPr>
          <w:p w14:paraId="6B437D84" w14:textId="72B51D30" w:rsidR="00887D52" w:rsidRDefault="00493FF5" w:rsidP="002F3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5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Nesse campo deve constar a indicação do nome da área requisitante. Exemplo: Secretaria de Saúde.</w:t>
            </w:r>
          </w:p>
        </w:tc>
      </w:tr>
      <w:tr w:rsidR="00887D52" w14:paraId="6DA75AFE" w14:textId="77777777" w:rsidTr="00887D52">
        <w:tc>
          <w:tcPr>
            <w:tcW w:w="2122" w:type="dxa"/>
          </w:tcPr>
          <w:p w14:paraId="6FCA4B16" w14:textId="59B05900" w:rsidR="00887D52" w:rsidRPr="00887D52" w:rsidRDefault="00887D52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7D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Responsável pela demanda:</w:t>
            </w:r>
          </w:p>
        </w:tc>
        <w:tc>
          <w:tcPr>
            <w:tcW w:w="6372" w:type="dxa"/>
          </w:tcPr>
          <w:p w14:paraId="3EAF7EFC" w14:textId="3E72DF4B" w:rsidR="00887D52" w:rsidRDefault="00493FF5" w:rsidP="002F3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5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Nesse campo deve ocorrer a identificação do responsável pela demanda.</w:t>
            </w:r>
          </w:p>
        </w:tc>
      </w:tr>
      <w:tr w:rsidR="00887D52" w14:paraId="29742F49" w14:textId="77777777" w:rsidTr="00887D52">
        <w:tc>
          <w:tcPr>
            <w:tcW w:w="2122" w:type="dxa"/>
          </w:tcPr>
          <w:p w14:paraId="219E411B" w14:textId="71770103" w:rsidR="00887D52" w:rsidRPr="00887D52" w:rsidRDefault="00887D52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7D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E-mail</w:t>
            </w:r>
            <w:r w:rsidR="00204E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institucional</w:t>
            </w:r>
            <w:r w:rsidRPr="00887D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72" w:type="dxa"/>
          </w:tcPr>
          <w:p w14:paraId="4F346E31" w14:textId="705FBE40" w:rsidR="00887D52" w:rsidRDefault="00887D52" w:rsidP="002F3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D52" w14:paraId="23288AED" w14:textId="77777777" w:rsidTr="00887D52">
        <w:tc>
          <w:tcPr>
            <w:tcW w:w="2122" w:type="dxa"/>
          </w:tcPr>
          <w:p w14:paraId="6FFFF452" w14:textId="187A12B2" w:rsidR="00887D52" w:rsidRPr="00887D52" w:rsidRDefault="00887D52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7D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6372" w:type="dxa"/>
          </w:tcPr>
          <w:p w14:paraId="494CD231" w14:textId="7DDFDB9B" w:rsidR="00887D52" w:rsidRPr="00204EA3" w:rsidRDefault="00204EA3" w:rsidP="002F3F4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="00F575F8" w:rsidRPr="003E78C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E</w:t>
            </w:r>
            <w:r w:rsidRPr="003E78C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vitar disponibilizar telefone pessoal – documentos do processo de licitação são públicos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59EE333F" w14:textId="77777777" w:rsidR="00887D52" w:rsidRDefault="00887D5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87D52" w14:paraId="7C673E9F" w14:textId="77777777" w:rsidTr="00D31185">
        <w:tc>
          <w:tcPr>
            <w:tcW w:w="8494" w:type="dxa"/>
            <w:gridSpan w:val="2"/>
          </w:tcPr>
          <w:p w14:paraId="42D18EFC" w14:textId="184CA3AB" w:rsidR="00887D52" w:rsidRPr="00887D52" w:rsidRDefault="00887D52" w:rsidP="00887D52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7D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Identificação da demanda</w:t>
            </w:r>
          </w:p>
        </w:tc>
      </w:tr>
      <w:tr w:rsidR="00887D52" w14:paraId="72BCECDE" w14:textId="77777777" w:rsidTr="00887D52">
        <w:tc>
          <w:tcPr>
            <w:tcW w:w="2122" w:type="dxa"/>
          </w:tcPr>
          <w:p w14:paraId="71C95B4C" w14:textId="0D2B6BFE" w:rsidR="00887D52" w:rsidRPr="00887D52" w:rsidRDefault="00887D52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7D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Objeto:</w:t>
            </w:r>
          </w:p>
        </w:tc>
        <w:tc>
          <w:tcPr>
            <w:tcW w:w="6372" w:type="dxa"/>
          </w:tcPr>
          <w:p w14:paraId="3EB3457A" w14:textId="77777777" w:rsidR="00493FF5" w:rsidRPr="00DD5C09" w:rsidRDefault="00493FF5" w:rsidP="00493FF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Aqui será feita a descrição sucinta da solicitação.</w:t>
            </w:r>
          </w:p>
          <w:p w14:paraId="54C05D02" w14:textId="7E7D32DB" w:rsidR="00887D52" w:rsidRDefault="00493FF5" w:rsidP="00493F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Exemplo: “aquisição de mobiliário para o Departamento </w:t>
            </w:r>
            <w:proofErr w:type="gramStart"/>
            <w:r w:rsidRPr="00DD5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 ...</w:t>
            </w:r>
            <w:proofErr w:type="gramEnd"/>
            <w:r w:rsidRPr="00DD5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</w:p>
        </w:tc>
      </w:tr>
      <w:tr w:rsidR="00493FF5" w14:paraId="41551298" w14:textId="77777777" w:rsidTr="00493FF5">
        <w:trPr>
          <w:trHeight w:val="2130"/>
        </w:trPr>
        <w:tc>
          <w:tcPr>
            <w:tcW w:w="2122" w:type="dxa"/>
            <w:vMerge w:val="restart"/>
          </w:tcPr>
          <w:p w14:paraId="2133D6C5" w14:textId="506BBE21" w:rsidR="00493FF5" w:rsidRPr="00887D52" w:rsidRDefault="00493FF5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7D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Quantidade:</w:t>
            </w:r>
          </w:p>
        </w:tc>
        <w:tc>
          <w:tcPr>
            <w:tcW w:w="6372" w:type="dxa"/>
          </w:tcPr>
          <w:p w14:paraId="670CD8F6" w14:textId="77777777" w:rsidR="00493FF5" w:rsidRPr="00C441BD" w:rsidRDefault="00493FF5" w:rsidP="00493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Indicação da quantidade:</w:t>
            </w:r>
          </w:p>
          <w:p w14:paraId="72EC5232" w14:textId="77777777" w:rsidR="00493FF5" w:rsidRDefault="00493FF5" w:rsidP="00493F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Exemplo: “Será necessária 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quantidade de XX unidades, etc...”</w:t>
            </w:r>
          </w:p>
          <w:p w14:paraId="5CC3099F" w14:textId="071BBCCE" w:rsidR="00493FF5" w:rsidRDefault="00493FF5" w:rsidP="00493F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OBS.: </w:t>
            </w:r>
            <w:r w:rsidRPr="004705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Neste campo, deve ocorrer a indicação da quantidade a ser contratada, quando couber, considerada a expectativa de consumo. Exemplo: “</w:t>
            </w:r>
            <w:proofErr w:type="gramStart"/>
            <w:r w:rsidRPr="004705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2</w:t>
            </w:r>
            <w:proofErr w:type="gramEnd"/>
            <w:r w:rsidRPr="004705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unidades</w:t>
            </w:r>
            <w:r w:rsidRPr="004705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”.</w:t>
            </w:r>
          </w:p>
        </w:tc>
      </w:tr>
      <w:tr w:rsidR="00493FF5" w14:paraId="667782D4" w14:textId="77777777" w:rsidTr="00887D52">
        <w:trPr>
          <w:trHeight w:val="440"/>
        </w:trPr>
        <w:tc>
          <w:tcPr>
            <w:tcW w:w="2122" w:type="dxa"/>
            <w:vMerge/>
          </w:tcPr>
          <w:p w14:paraId="4D26BA32" w14:textId="77777777" w:rsidR="00493FF5" w:rsidRPr="00887D52" w:rsidRDefault="00493FF5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2" w:type="dxa"/>
          </w:tcPr>
          <w:p w14:paraId="11B00F4E" w14:textId="77777777" w:rsidR="00493FF5" w:rsidRPr="00C441BD" w:rsidRDefault="00493FF5" w:rsidP="00493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Justificativa da quantidade:</w:t>
            </w:r>
          </w:p>
          <w:p w14:paraId="2A47EBCB" w14:textId="77777777" w:rsidR="00493FF5" w:rsidRDefault="00493FF5" w:rsidP="00493F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Nesse espaço deverão ser apresentadas as justificativas do quantitativo determinado com a indicação das fontes e forma de definição do quantitativo, informações estas que podem ser anexadas como apêndice ao DFD.</w:t>
            </w:r>
          </w:p>
          <w:p w14:paraId="242D9706" w14:textId="77777777" w:rsidR="00493FF5" w:rsidRDefault="00493FF5" w:rsidP="00493F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</w:t>
            </w:r>
            <w:r w:rsidRPr="00C441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s quantidades a serem adquiridas devem ser justificadas em função do consumo e provável utilização, devendo a estimativa </w:t>
            </w:r>
            <w:proofErr w:type="gramStart"/>
            <w:r w:rsidRPr="00C441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ser</w:t>
            </w:r>
            <w:proofErr w:type="gramEnd"/>
            <w:r w:rsidRPr="00C441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obtida a partir de fatos concretos (</w:t>
            </w:r>
            <w:proofErr w:type="spellStart"/>
            <w:r w:rsidRPr="00C441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Ex</w:t>
            </w:r>
            <w:proofErr w:type="spellEnd"/>
            <w:r w:rsidRPr="00C441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: série histórica do consumo, substituição ou ampliação de equipamentos/serviços, implantaçã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o de nova unidade, etc.).</w:t>
            </w:r>
            <w:r w:rsidRPr="00C441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14:paraId="61C1E4E8" w14:textId="04079793" w:rsidR="00493FF5" w:rsidRPr="00C441BD" w:rsidRDefault="00493FF5" w:rsidP="00493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Sempre que possível, a estimativa das quantidades a serem contratadas deve ser acompanhada das memórias de cálculo e dos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documentos que lhe dão suporte.</w:t>
            </w:r>
          </w:p>
        </w:tc>
      </w:tr>
      <w:tr w:rsidR="00887D52" w14:paraId="7B4A3784" w14:textId="77777777" w:rsidTr="00887D52">
        <w:tc>
          <w:tcPr>
            <w:tcW w:w="2122" w:type="dxa"/>
          </w:tcPr>
          <w:p w14:paraId="5D93815A" w14:textId="2FD4F6B2" w:rsidR="00887D52" w:rsidRPr="00887D52" w:rsidRDefault="00887D52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7D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Unidade de medida:</w:t>
            </w:r>
          </w:p>
        </w:tc>
        <w:tc>
          <w:tcPr>
            <w:tcW w:w="6372" w:type="dxa"/>
          </w:tcPr>
          <w:p w14:paraId="7ED638B3" w14:textId="4E441EF0" w:rsidR="00887D52" w:rsidRDefault="00493FF5" w:rsidP="00493FF5">
            <w:pPr>
              <w:tabs>
                <w:tab w:val="left" w:pos="20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5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Metro quadrado, metro cúbico, quilometragem, horas, metro, centímetro, litro, ml, quilo, etc...</w:t>
            </w:r>
          </w:p>
        </w:tc>
      </w:tr>
    </w:tbl>
    <w:p w14:paraId="107B1D51" w14:textId="77777777" w:rsidR="00E51938" w:rsidRDefault="00E51938" w:rsidP="002F3F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7D52" w14:paraId="2544E81C" w14:textId="77777777" w:rsidTr="000B6D31">
        <w:tc>
          <w:tcPr>
            <w:tcW w:w="8494" w:type="dxa"/>
          </w:tcPr>
          <w:p w14:paraId="1CEF5963" w14:textId="4549FD5B" w:rsidR="00887D52" w:rsidRPr="00887D52" w:rsidRDefault="00887D52" w:rsidP="002E58E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Justificativa</w:t>
            </w:r>
          </w:p>
        </w:tc>
      </w:tr>
      <w:tr w:rsidR="00887D52" w14:paraId="2AE545F7" w14:textId="77777777" w:rsidTr="006411F7">
        <w:tc>
          <w:tcPr>
            <w:tcW w:w="8494" w:type="dxa"/>
          </w:tcPr>
          <w:p w14:paraId="3A085F33" w14:textId="77777777" w:rsidR="00493FF5" w:rsidRDefault="00493FF5" w:rsidP="00493F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D333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Descrever a necessidade da Administração e justific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ar a importância da contratação.</w:t>
            </w:r>
          </w:p>
          <w:p w14:paraId="6E3905B6" w14:textId="77777777" w:rsidR="00493FF5" w:rsidRDefault="00493FF5" w:rsidP="00493F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D5C0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Descrever a necessidade da compra/contratação, evidenciando o problema identificado e a real necessidade que ele </w:t>
            </w:r>
            <w:proofErr w:type="gramStart"/>
            <w:r w:rsidRPr="00DD5C0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gera,</w:t>
            </w:r>
            <w:proofErr w:type="gramEnd"/>
            <w:r w:rsidRPr="00DD5C0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bem como o que se almeja alcançar com a contratação. </w:t>
            </w:r>
          </w:p>
          <w:p w14:paraId="1C9CFD52" w14:textId="77777777" w:rsidR="00493FF5" w:rsidRPr="0047052D" w:rsidRDefault="00493FF5" w:rsidP="00493F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4705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Exemplo: “</w:t>
            </w:r>
            <w:r w:rsidRPr="004705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Aquisição necessária para fins de troca de aparelhos de ar-condicionado do setor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xxxxx</w:t>
            </w:r>
            <w:proofErr w:type="spellEnd"/>
            <w:r w:rsidRPr="004705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 Os aparelhos atuais carecem de substituição, conforme Laudo XX/23. Trata-se de área sensível, que exige controle de temperatura e umidade</w:t>
            </w:r>
            <w:r w:rsidRPr="004705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”.</w:t>
            </w:r>
          </w:p>
          <w:p w14:paraId="2DEAFC7E" w14:textId="4DAF0356" w:rsidR="00887D52" w:rsidRDefault="00493FF5" w:rsidP="00493F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C0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Obs.: Em caso de serviço de manutenção/conserto de bens móveis, devem ser informados os números de patrimônio.</w:t>
            </w:r>
          </w:p>
        </w:tc>
      </w:tr>
    </w:tbl>
    <w:p w14:paraId="1C1D740C" w14:textId="53B85ACF" w:rsidR="00F575F8" w:rsidRDefault="00F575F8" w:rsidP="002F3F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75F8" w14:paraId="3F0865E3" w14:textId="77777777" w:rsidTr="000B6D31">
        <w:tc>
          <w:tcPr>
            <w:tcW w:w="8494" w:type="dxa"/>
          </w:tcPr>
          <w:p w14:paraId="0133A043" w14:textId="77777777" w:rsidR="00F575F8" w:rsidRDefault="00F575F8" w:rsidP="002E58E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F575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stimativa preliminar do valor da contratação</w:t>
            </w:r>
          </w:p>
          <w:p w14:paraId="248936CF" w14:textId="53720863" w:rsidR="00F575F8" w:rsidRPr="00887D52" w:rsidRDefault="00F575F8" w:rsidP="00F575F8">
            <w:pPr>
              <w:pStyle w:val="PargrafodaList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F575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procedimento simplificado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F575F8" w14:paraId="16AD74EC" w14:textId="77777777" w:rsidTr="000B6D31">
        <w:tc>
          <w:tcPr>
            <w:tcW w:w="8494" w:type="dxa"/>
          </w:tcPr>
          <w:p w14:paraId="79474B82" w14:textId="0DF33070" w:rsidR="00F575F8" w:rsidRDefault="00F575F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28AE24" w14:textId="410A1362" w:rsidR="00F575F8" w:rsidRDefault="00493FF5" w:rsidP="00B26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9A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lastRenderedPageBreak/>
              <w:t>Neste campo, deve ocorrer a indicação de estimativa preliminar do valor da contratação, por meio de procedimento simplificado sem o rigor metodológico da pesquisa de preços previsto no artigo 23 da Lei nº 14.133/2021.</w:t>
            </w:r>
          </w:p>
        </w:tc>
      </w:tr>
    </w:tbl>
    <w:p w14:paraId="157AD6A5" w14:textId="77777777" w:rsidR="00F575F8" w:rsidRDefault="00F575F8" w:rsidP="002F3F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75F8" w14:paraId="18DD30C6" w14:textId="77777777" w:rsidTr="000B6D31">
        <w:tc>
          <w:tcPr>
            <w:tcW w:w="8494" w:type="dxa"/>
          </w:tcPr>
          <w:p w14:paraId="099449BB" w14:textId="0EA4BA90" w:rsidR="00F575F8" w:rsidRPr="00887D52" w:rsidRDefault="00F575F8" w:rsidP="002E58E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Indicação da dotação orçamentária</w:t>
            </w:r>
          </w:p>
        </w:tc>
      </w:tr>
      <w:tr w:rsidR="00F575F8" w14:paraId="145A4423" w14:textId="77777777" w:rsidTr="000B6D31">
        <w:tc>
          <w:tcPr>
            <w:tcW w:w="8494" w:type="dxa"/>
          </w:tcPr>
          <w:p w14:paraId="78A4EB5A" w14:textId="77777777" w:rsidR="00F575F8" w:rsidRDefault="00F575F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8B76D3" w14:textId="6E928DB0" w:rsidR="00F575F8" w:rsidRDefault="001B168C" w:rsidP="00B26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3E78C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Especificar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7B3448CC" w14:textId="45C64596" w:rsidR="00F575F8" w:rsidRDefault="00F575F8" w:rsidP="002F3F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75F8" w14:paraId="1BD048BB" w14:textId="77777777" w:rsidTr="000B6D31">
        <w:tc>
          <w:tcPr>
            <w:tcW w:w="8494" w:type="dxa"/>
          </w:tcPr>
          <w:p w14:paraId="573B5F9F" w14:textId="54D78852" w:rsidR="00F575F8" w:rsidRPr="00887D52" w:rsidRDefault="00F575F8" w:rsidP="002E58E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F575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ata pretendida para a conclusão da contratação</w:t>
            </w:r>
          </w:p>
        </w:tc>
      </w:tr>
      <w:tr w:rsidR="00F575F8" w14:paraId="3F68D73E" w14:textId="77777777" w:rsidTr="000B6D31">
        <w:tc>
          <w:tcPr>
            <w:tcW w:w="8494" w:type="dxa"/>
          </w:tcPr>
          <w:p w14:paraId="2082EBFA" w14:textId="150F8EF4" w:rsidR="00F575F8" w:rsidRPr="00493FF5" w:rsidRDefault="00493FF5" w:rsidP="000B6D3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AF4F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OBS</w:t>
            </w:r>
            <w:r w:rsidRPr="00AF4F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: Neste campo, deve ocorrer </w:t>
            </w:r>
            <w:proofErr w:type="gramStart"/>
            <w:r w:rsidRPr="00AF4F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</w:t>
            </w:r>
            <w:proofErr w:type="gramEnd"/>
            <w:r w:rsidRPr="00AF4F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indicação da data pretendida para a conclusão da contratação, a fim de não gerar prejuízos ou descontinuidade das atividades do órgão ou da entidade (ou seja, a data pretendida para a celebração da contratação). Exemplo: “</w:t>
            </w:r>
            <w:r w:rsidRPr="00AF4FC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25/02/2024</w:t>
            </w:r>
            <w:r w:rsidRPr="00AF4F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”.</w:t>
            </w:r>
          </w:p>
          <w:p w14:paraId="74215FE5" w14:textId="48A7F5EE" w:rsidR="00F575F8" w:rsidRPr="00F575F8" w:rsidRDefault="00F575F8" w:rsidP="00B26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presente contratação deverá ser formalizada até ____/____/_____</w:t>
            </w:r>
            <w:r w:rsidR="00842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de modo a permitir o início da execução do objeto em tempo hábil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4145D28" w14:textId="6C46966E" w:rsidR="00FC212E" w:rsidRDefault="00FC212E" w:rsidP="002F3F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212E" w14:paraId="3567DCED" w14:textId="77777777" w:rsidTr="000B6D31">
        <w:tc>
          <w:tcPr>
            <w:tcW w:w="8494" w:type="dxa"/>
          </w:tcPr>
          <w:p w14:paraId="5B24FF6D" w14:textId="018B4178" w:rsidR="00FC212E" w:rsidRPr="00887D52" w:rsidRDefault="00FC212E" w:rsidP="00FC212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Vinculação ou dependência com outra contratação</w:t>
            </w:r>
          </w:p>
        </w:tc>
      </w:tr>
      <w:tr w:rsidR="00FC212E" w14:paraId="25BAD3BE" w14:textId="77777777" w:rsidTr="000B6D31">
        <w:tc>
          <w:tcPr>
            <w:tcW w:w="8494" w:type="dxa"/>
          </w:tcPr>
          <w:p w14:paraId="10EBE3B6" w14:textId="4D685ECD" w:rsidR="00493FF5" w:rsidRPr="00493FF5" w:rsidRDefault="00493FF5" w:rsidP="000B6D3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AF4F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OBS:</w:t>
            </w:r>
            <w:r w:rsidRPr="00AF4F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Neste campo, deve ocorrer </w:t>
            </w:r>
            <w:proofErr w:type="gramStart"/>
            <w:r w:rsidRPr="00AF4F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</w:t>
            </w:r>
            <w:proofErr w:type="gramEnd"/>
            <w:r w:rsidRPr="00AF4F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indicação de vinculação ou dependência com o objeto de outro documento de formalização de demanda para a sua execução, com vistas a determinar a sequência em que as contratações serão realizadas. Exemplo: “</w:t>
            </w:r>
            <w:r w:rsidRPr="00AF4FC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A execução do objeto deste DFD depende da prévia execução do objeto do DFD </w:t>
            </w:r>
            <w:proofErr w:type="spellStart"/>
            <w:r w:rsidRPr="00AF4FC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xxxxxxx</w:t>
            </w:r>
            <w:proofErr w:type="spellEnd"/>
            <w:r w:rsidRPr="00AF4FC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, tendo em vista a necessidade de realização de obra no imóvel </w:t>
            </w:r>
            <w:proofErr w:type="spellStart"/>
            <w:r w:rsidRPr="00AF4FC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xxxxxxxx</w:t>
            </w:r>
            <w:proofErr w:type="spellEnd"/>
            <w:r w:rsidRPr="00AF4FC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para instalação dos equipamentos descritos neste DFD a serem fornecidos.</w:t>
            </w:r>
            <w:r w:rsidRPr="00AF4F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”.</w:t>
            </w:r>
          </w:p>
          <w:p w14:paraId="3C08E43A" w14:textId="77777777" w:rsidR="00FC212E" w:rsidRDefault="00FC212E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F0200B" wp14:editId="6E0A31F7">
                      <wp:simplePos x="0" y="0"/>
                      <wp:positionH relativeFrom="column">
                        <wp:posOffset>939</wp:posOffset>
                      </wp:positionH>
                      <wp:positionV relativeFrom="paragraph">
                        <wp:posOffset>18415</wp:posOffset>
                      </wp:positionV>
                      <wp:extent cx="246491" cy="230588"/>
                      <wp:effectExtent l="0" t="0" r="20320" b="1714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BC93C7B" id="Retângulo 10" o:spid="_x0000_s1026" style="position:absolute;margin-left:.05pt;margin-top:1.45pt;width:19.4pt;height:1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Não há vinculação ou dependência desta contratação em relação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outra; ou</w:t>
            </w:r>
          </w:p>
          <w:p w14:paraId="71BFD9FB" w14:textId="3FB8C7BE" w:rsidR="00FC212E" w:rsidRDefault="00FC212E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6ADF5B" w14:textId="77777777" w:rsidR="00641277" w:rsidRDefault="00641277" w:rsidP="006412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206D1D" wp14:editId="6E06EFF0">
                      <wp:simplePos x="0" y="0"/>
                      <wp:positionH relativeFrom="column">
                        <wp:posOffset>939</wp:posOffset>
                      </wp:positionH>
                      <wp:positionV relativeFrom="paragraph">
                        <wp:posOffset>18415</wp:posOffset>
                      </wp:positionV>
                      <wp:extent cx="246491" cy="230588"/>
                      <wp:effectExtent l="0" t="0" r="20320" b="1714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16305D2" id="Retângulo 11" o:spid="_x0000_s1026" style="position:absolute;margin-left:.05pt;margin-top:1.45pt;width:19.4pt;height:1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Há vinculação ou dependência desta contratação em relação a seguinte: </w:t>
            </w:r>
          </w:p>
          <w:p w14:paraId="19DE5163" w14:textId="77777777" w:rsidR="00641277" w:rsidRDefault="00641277" w:rsidP="0064127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7DA7B43F" w14:textId="0D1DBB52" w:rsidR="00FC212E" w:rsidRPr="00F575F8" w:rsidRDefault="00641277" w:rsidP="00B26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3E78C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especificar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7D912F08" w14:textId="19069C90" w:rsidR="00F575F8" w:rsidRDefault="00F575F8" w:rsidP="002F3F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75F8" w14:paraId="585FB6AC" w14:textId="77777777" w:rsidTr="000B6D31">
        <w:tc>
          <w:tcPr>
            <w:tcW w:w="8494" w:type="dxa"/>
          </w:tcPr>
          <w:p w14:paraId="7B2BBF88" w14:textId="084E1A8F" w:rsidR="00F575F8" w:rsidRPr="00887D52" w:rsidRDefault="00F575F8" w:rsidP="00FC212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Prioridade da contratação</w:t>
            </w:r>
          </w:p>
        </w:tc>
      </w:tr>
      <w:tr w:rsidR="00F575F8" w14:paraId="028E6BA1" w14:textId="77777777" w:rsidTr="000B6D31">
        <w:tc>
          <w:tcPr>
            <w:tcW w:w="8494" w:type="dxa"/>
          </w:tcPr>
          <w:p w14:paraId="6AEFBE79" w14:textId="77777777" w:rsidR="00F575F8" w:rsidRDefault="00F575F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6B0792" w14:textId="77595B28" w:rsidR="00F575F8" w:rsidRDefault="00F575F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contratação possui o seguinte grau de prioridade:</w:t>
            </w:r>
          </w:p>
          <w:p w14:paraId="3A0B0664" w14:textId="77777777" w:rsidR="008422BA" w:rsidRDefault="008422BA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C0CD08" w14:textId="3F29DF85" w:rsidR="00F575F8" w:rsidRDefault="00F575F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7C065" wp14:editId="18F0F698">
                      <wp:simplePos x="0" y="0"/>
                      <wp:positionH relativeFrom="column">
                        <wp:posOffset>939</wp:posOffset>
                      </wp:positionH>
                      <wp:positionV relativeFrom="paragraph">
                        <wp:posOffset>18415</wp:posOffset>
                      </wp:positionV>
                      <wp:extent cx="246491" cy="230588"/>
                      <wp:effectExtent l="0" t="0" r="20320" b="1714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9F01B7B" id="Retângulo 1" o:spid="_x0000_s1026" style="position:absolute;margin-left:.05pt;margin-top:1.45pt;width:19.4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Alta</w:t>
            </w:r>
            <w:r w:rsidR="00842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A680CD1" w14:textId="4BDF5918" w:rsidR="00F575F8" w:rsidRDefault="00F575F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69BE31" w14:textId="08025E09" w:rsidR="00F575F8" w:rsidRDefault="00F575F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861AD1" wp14:editId="28BFB0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46491" cy="230588"/>
                      <wp:effectExtent l="0" t="0" r="20320" b="1714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77FF485" id="Retângulo 2" o:spid="_x0000_s1026" style="position:absolute;margin-left:-.5pt;margin-top:.65pt;width:19.4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Média</w:t>
            </w:r>
            <w:r w:rsidR="00842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ou</w:t>
            </w:r>
          </w:p>
          <w:p w14:paraId="7DCB6B7C" w14:textId="30BF6C13" w:rsidR="00F575F8" w:rsidRDefault="00F575F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0E16D3" w14:textId="280619EF" w:rsidR="00F575F8" w:rsidRDefault="00F575F8" w:rsidP="00B26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45DFBB" wp14:editId="34A4D6E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6491" cy="230588"/>
                      <wp:effectExtent l="0" t="0" r="20320" b="1714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43CBE52" id="Retângulo 3" o:spid="_x0000_s1026" style="position:absolute;margin-left:-.5pt;margin-top:.4pt;width:19.4pt;height:1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Baixa</w:t>
            </w:r>
            <w:r w:rsidR="00842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8C5B44A" w14:textId="77777777" w:rsidR="00E51938" w:rsidRDefault="00E51938" w:rsidP="002F3F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1938" w14:paraId="689E5612" w14:textId="77777777" w:rsidTr="000B6D31">
        <w:tc>
          <w:tcPr>
            <w:tcW w:w="8494" w:type="dxa"/>
          </w:tcPr>
          <w:p w14:paraId="48225832" w14:textId="5D48CF04" w:rsidR="00E51938" w:rsidRPr="00887D52" w:rsidRDefault="00E51938" w:rsidP="00FC212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Autorização</w:t>
            </w:r>
          </w:p>
        </w:tc>
      </w:tr>
      <w:tr w:rsidR="00E51938" w14:paraId="6D482B7A" w14:textId="77777777" w:rsidTr="000B6D31">
        <w:tc>
          <w:tcPr>
            <w:tcW w:w="8494" w:type="dxa"/>
          </w:tcPr>
          <w:p w14:paraId="1D58DD90" w14:textId="77777777" w:rsidR="00E51938" w:rsidRDefault="00E5193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19F6BF" w14:textId="3DD30A93" w:rsidR="00E51938" w:rsidRDefault="00E51938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Submeto </w:t>
            </w:r>
            <w:r w:rsidRPr="00E5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 análise e deliberação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sobre a</w:t>
            </w:r>
            <w:r w:rsidR="004E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inclusão da </w:t>
            </w:r>
            <w:r w:rsidRPr="00E5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demanda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  <w:r w:rsidR="00F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4E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lano de </w:t>
            </w:r>
            <w:r w:rsidR="00F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4E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ontratações </w:t>
            </w:r>
            <w:r w:rsidR="00F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E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nual </w:t>
            </w:r>
            <w:r w:rsidR="00F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(PCA) </w:t>
            </w:r>
            <w:r w:rsidR="004E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ano de </w:t>
            </w:r>
            <w:r w:rsidR="004E2B39" w:rsidRPr="00493F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</w:t>
            </w:r>
            <w:r w:rsidR="0053381C">
              <w:rPr>
                <w:rFonts w:ascii="Times New Roman" w:hAnsi="Times New Roman" w:cs="Times New Roman"/>
                <w:sz w:val="24"/>
                <w:szCs w:val="24"/>
              </w:rPr>
              <w:t xml:space="preserve">, bem como sobre </w:t>
            </w:r>
            <w:r w:rsidR="009652D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381C">
              <w:rPr>
                <w:rFonts w:ascii="Times New Roman" w:hAnsi="Times New Roman" w:cs="Times New Roman"/>
                <w:sz w:val="24"/>
                <w:szCs w:val="24"/>
              </w:rPr>
              <w:t xml:space="preserve"> prosseguimento </w:t>
            </w:r>
            <w:r w:rsidR="009652D4">
              <w:rPr>
                <w:rFonts w:ascii="Times New Roman" w:hAnsi="Times New Roman" w:cs="Times New Roman"/>
                <w:sz w:val="24"/>
                <w:szCs w:val="24"/>
              </w:rPr>
              <w:t>do processo licitatório.</w:t>
            </w:r>
          </w:p>
          <w:p w14:paraId="1D359880" w14:textId="2C281E8C" w:rsidR="00E51938" w:rsidRDefault="00E51938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28B59B" w14:textId="538199B2" w:rsidR="00E51938" w:rsidRDefault="00E51938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____/____/_____</w:t>
            </w:r>
          </w:p>
          <w:p w14:paraId="10186B50" w14:textId="13D98ABF" w:rsidR="00E51938" w:rsidRDefault="00E51938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AC7B16" w14:textId="4197D26C" w:rsidR="00E51938" w:rsidRDefault="00E51938" w:rsidP="00E519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</w:t>
            </w:r>
          </w:p>
          <w:p w14:paraId="7870620E" w14:textId="6ACC96E1" w:rsidR="00E51938" w:rsidRPr="00E51938" w:rsidRDefault="00E51938" w:rsidP="00E519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B61F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</w:t>
            </w:r>
            <w:r w:rsidR="004B61FF" w:rsidRPr="004B61F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nome e cargo do </w:t>
            </w:r>
            <w:r w:rsidRPr="004B61F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Chefe ou diretor da área requisitante)</w:t>
            </w:r>
          </w:p>
          <w:p w14:paraId="6450B26F" w14:textId="77777777" w:rsidR="00E51938" w:rsidRDefault="00E51938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F99F49" w14:textId="77777777" w:rsidR="00E51938" w:rsidRDefault="00E51938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3ACC52" w14:textId="38697A35" w:rsidR="00E51938" w:rsidRPr="009652D4" w:rsidRDefault="00E51938" w:rsidP="00E5193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652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Considerando a pertinência da demanda, </w:t>
            </w:r>
            <w:r w:rsidRPr="009652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AUTORIZO</w:t>
            </w:r>
            <w:r w:rsidRPr="009652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B61FF" w:rsidRPr="009652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sua inclusão</w:t>
            </w:r>
            <w:r w:rsidR="004E2B39" w:rsidRPr="009652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no </w:t>
            </w:r>
            <w:r w:rsidR="00F41D22" w:rsidRPr="009652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</w:t>
            </w:r>
            <w:r w:rsidR="004E2B39" w:rsidRPr="009652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lano de </w:t>
            </w:r>
            <w:r w:rsidR="00F41D22" w:rsidRPr="009652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c</w:t>
            </w:r>
            <w:r w:rsidR="004E2B39" w:rsidRPr="009652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ontratações </w:t>
            </w:r>
            <w:r w:rsidR="00F41D22" w:rsidRPr="009652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</w:t>
            </w:r>
            <w:r w:rsidR="004E2B39" w:rsidRPr="009652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nual </w:t>
            </w:r>
            <w:r w:rsidR="00F41D22" w:rsidRPr="009652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(PCA) </w:t>
            </w:r>
            <w:r w:rsidR="004E2B39" w:rsidRPr="009652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do ano de </w:t>
            </w:r>
            <w:r w:rsidR="004E2B39" w:rsidRPr="009652D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_______</w:t>
            </w:r>
            <w:r w:rsidR="009652D4" w:rsidRPr="009652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 o prosseguimento do processo licitatório.</w:t>
            </w:r>
          </w:p>
          <w:p w14:paraId="0727A2E2" w14:textId="310FE91E" w:rsidR="00E51938" w:rsidRDefault="00E51938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____/____/_____</w:t>
            </w:r>
          </w:p>
          <w:p w14:paraId="08E3DF4E" w14:textId="77777777" w:rsidR="00E51938" w:rsidRDefault="00E51938" w:rsidP="00E519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</w:t>
            </w:r>
          </w:p>
          <w:p w14:paraId="17BDF40C" w14:textId="061CB90C" w:rsidR="00E51938" w:rsidRPr="00F575F8" w:rsidRDefault="004B61FF" w:rsidP="004B61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Prefeito de Lassance</w:t>
            </w:r>
          </w:p>
        </w:tc>
      </w:tr>
    </w:tbl>
    <w:p w14:paraId="68859003" w14:textId="6BC5DF44" w:rsidR="00177221" w:rsidRDefault="0091055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3AC3" w14:paraId="34657D7D" w14:textId="77777777" w:rsidTr="000B6D31">
        <w:tc>
          <w:tcPr>
            <w:tcW w:w="8494" w:type="dxa"/>
          </w:tcPr>
          <w:p w14:paraId="045462F8" w14:textId="4747D71C" w:rsidR="001E3AC3" w:rsidRPr="00887D52" w:rsidRDefault="001E3AC3" w:rsidP="001E3AC3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Registro da demanda no PCA</w:t>
            </w:r>
          </w:p>
        </w:tc>
      </w:tr>
      <w:tr w:rsidR="001E3AC3" w14:paraId="7137E032" w14:textId="77777777" w:rsidTr="000B6D31">
        <w:tc>
          <w:tcPr>
            <w:tcW w:w="8494" w:type="dxa"/>
          </w:tcPr>
          <w:p w14:paraId="348C037F" w14:textId="77777777" w:rsidR="001E3AC3" w:rsidRDefault="001E3AC3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756179" w14:textId="41822184" w:rsidR="001E3AC3" w:rsidRDefault="001E3AC3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Registro que a demanda foi incluída no PCA sob o número: </w:t>
            </w:r>
            <w:r w:rsidRPr="00493F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1E864A7" w14:textId="2D36F98A" w:rsidR="001E3AC3" w:rsidRDefault="001E3AC3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____/____/_____</w:t>
            </w:r>
          </w:p>
          <w:p w14:paraId="1B6A0B99" w14:textId="77777777" w:rsidR="001E3AC3" w:rsidRDefault="001E3AC3" w:rsidP="000B6D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</w:t>
            </w:r>
          </w:p>
          <w:p w14:paraId="7B39BDEB" w14:textId="20DFEB39" w:rsidR="001E3AC3" w:rsidRPr="00F575F8" w:rsidRDefault="001E3AC3" w:rsidP="00B269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1F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</w:t>
            </w:r>
            <w:r w:rsidR="004B61FF" w:rsidRPr="004B61F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Nome e cargo do </w:t>
            </w:r>
            <w:r w:rsidRPr="004B61F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Servidor responsável)</w:t>
            </w:r>
            <w:r w:rsidRPr="004B61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21132BBE" w14:textId="77777777" w:rsidR="004E2B39" w:rsidRDefault="004E2B39"/>
    <w:sectPr w:rsidR="004E2B3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EB765" w14:textId="77777777" w:rsidR="0091055D" w:rsidRDefault="0091055D" w:rsidP="00A810CB">
      <w:pPr>
        <w:spacing w:after="0" w:line="240" w:lineRule="auto"/>
      </w:pPr>
      <w:r>
        <w:separator/>
      </w:r>
    </w:p>
  </w:endnote>
  <w:endnote w:type="continuationSeparator" w:id="0">
    <w:p w14:paraId="4DBE4ACA" w14:textId="77777777" w:rsidR="0091055D" w:rsidRDefault="0091055D" w:rsidP="00A8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28FF9" w14:textId="457D456F" w:rsidR="003E78C0" w:rsidRPr="004B61FF" w:rsidRDefault="003E78C0" w:rsidP="003E78C0">
    <w:pPr>
      <w:pStyle w:val="Rodap"/>
      <w:spacing w:line="276" w:lineRule="auto"/>
      <w:rPr>
        <w:rFonts w:ascii="Times New Roman" w:hAnsi="Times New Roman" w:cs="Times New Roman"/>
        <w:sz w:val="20"/>
        <w:szCs w:val="20"/>
      </w:rPr>
    </w:pPr>
    <w:r w:rsidRPr="004B61FF">
      <w:rPr>
        <w:rFonts w:ascii="Times New Roman" w:hAnsi="Times New Roman" w:cs="Times New Roman"/>
        <w:b/>
        <w:sz w:val="20"/>
        <w:szCs w:val="20"/>
      </w:rPr>
      <w:t>Endereço:</w:t>
    </w:r>
    <w:r w:rsidRPr="004B61F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4B61FF">
      <w:rPr>
        <w:rFonts w:ascii="Times New Roman" w:hAnsi="Times New Roman" w:cs="Times New Roman"/>
        <w:color w:val="FF0000"/>
        <w:sz w:val="20"/>
        <w:szCs w:val="20"/>
      </w:rPr>
      <w:t>xxxxxxxxxx</w:t>
    </w:r>
    <w:proofErr w:type="spellEnd"/>
    <w:r w:rsidRPr="004B61FF">
      <w:rPr>
        <w:rFonts w:ascii="Times New Roman" w:hAnsi="Times New Roman" w:cs="Times New Roman"/>
        <w:color w:val="FF0000"/>
        <w:sz w:val="20"/>
        <w:szCs w:val="20"/>
      </w:rPr>
      <w:t xml:space="preserve"> </w:t>
    </w:r>
    <w:r w:rsidRPr="004B61FF">
      <w:rPr>
        <w:rFonts w:ascii="Times New Roman" w:hAnsi="Times New Roman" w:cs="Times New Roman"/>
        <w:sz w:val="20"/>
        <w:szCs w:val="20"/>
      </w:rPr>
      <w:t>- Lassance/MG, CEP 39.250-</w:t>
    </w:r>
    <w:proofErr w:type="gramStart"/>
    <w:r w:rsidRPr="004B61FF">
      <w:rPr>
        <w:rFonts w:ascii="Times New Roman" w:hAnsi="Times New Roman" w:cs="Times New Roman"/>
        <w:sz w:val="20"/>
        <w:szCs w:val="20"/>
      </w:rPr>
      <w:t>000</w:t>
    </w:r>
    <w:proofErr w:type="gramEnd"/>
  </w:p>
  <w:p w14:paraId="31BA39EB" w14:textId="590D91FE" w:rsidR="003E78C0" w:rsidRPr="004B61FF" w:rsidRDefault="003E78C0" w:rsidP="003E78C0">
    <w:pPr>
      <w:pStyle w:val="Rodap"/>
      <w:spacing w:line="276" w:lineRule="auto"/>
      <w:rPr>
        <w:rFonts w:ascii="Times New Roman" w:hAnsi="Times New Roman" w:cs="Times New Roman"/>
        <w:sz w:val="20"/>
        <w:szCs w:val="20"/>
      </w:rPr>
    </w:pPr>
    <w:r w:rsidRPr="004B61FF">
      <w:rPr>
        <w:rFonts w:ascii="Times New Roman" w:hAnsi="Times New Roman" w:cs="Times New Roman"/>
        <w:b/>
        <w:sz w:val="20"/>
        <w:szCs w:val="20"/>
      </w:rPr>
      <w:t>Telefone:</w:t>
    </w:r>
    <w:r w:rsidRPr="004B61FF">
      <w:rPr>
        <w:rFonts w:ascii="Times New Roman" w:hAnsi="Times New Roman" w:cs="Times New Roman"/>
        <w:sz w:val="20"/>
        <w:szCs w:val="20"/>
      </w:rPr>
      <w:t xml:space="preserve"> (038) 3759</w:t>
    </w:r>
    <w:r w:rsidRPr="004B61FF">
      <w:rPr>
        <w:rFonts w:ascii="Times New Roman" w:hAnsi="Times New Roman" w:cs="Times New Roman"/>
        <w:color w:val="FF0000"/>
        <w:sz w:val="20"/>
        <w:szCs w:val="20"/>
      </w:rPr>
      <w:t>xxxx</w:t>
    </w:r>
  </w:p>
  <w:p w14:paraId="504CCCF4" w14:textId="15047A64" w:rsidR="003E78C0" w:rsidRDefault="003E78C0" w:rsidP="003E78C0">
    <w:pPr>
      <w:pStyle w:val="Rodap"/>
      <w:rPr>
        <w:rFonts w:ascii="Arial" w:hAnsi="Arial" w:cs="Arial"/>
        <w:sz w:val="20"/>
        <w:szCs w:val="20"/>
      </w:rPr>
    </w:pPr>
    <w:proofErr w:type="spellStart"/>
    <w:r w:rsidRPr="004B61FF">
      <w:rPr>
        <w:rFonts w:ascii="Times New Roman" w:hAnsi="Times New Roman" w:cs="Times New Roman"/>
        <w:b/>
        <w:sz w:val="20"/>
        <w:szCs w:val="20"/>
      </w:rPr>
      <w:t>Email</w:t>
    </w:r>
    <w:proofErr w:type="spellEnd"/>
    <w:r w:rsidRPr="004B61FF">
      <w:rPr>
        <w:rFonts w:ascii="Times New Roman" w:hAnsi="Times New Roman" w:cs="Times New Roman"/>
        <w:b/>
        <w:sz w:val="20"/>
        <w:szCs w:val="20"/>
      </w:rPr>
      <w:t xml:space="preserve">: </w:t>
    </w:r>
    <w:hyperlink r:id="rId1" w:history="1">
      <w:r w:rsidRPr="004B61FF">
        <w:rPr>
          <w:rStyle w:val="Hyperlink"/>
          <w:rFonts w:ascii="Times New Roman" w:hAnsi="Times New Roman" w:cs="Times New Roman"/>
          <w:sz w:val="20"/>
          <w:szCs w:val="20"/>
        </w:rPr>
        <w:t>xxxxxxxxxx@lassance.mg.gov.br</w:t>
      </w:r>
    </w:hyperlink>
    <w:r>
      <w:rPr>
        <w:rFonts w:ascii="Arial" w:hAnsi="Arial" w:cs="Arial"/>
        <w:sz w:val="20"/>
        <w:szCs w:val="20"/>
      </w:rPr>
      <w:t xml:space="preserve"> </w:t>
    </w:r>
  </w:p>
  <w:p w14:paraId="527545D9" w14:textId="77777777" w:rsidR="003E78C0" w:rsidRDefault="003E78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EF9EA" w14:textId="77777777" w:rsidR="0091055D" w:rsidRDefault="0091055D" w:rsidP="00A810CB">
      <w:pPr>
        <w:spacing w:after="0" w:line="240" w:lineRule="auto"/>
      </w:pPr>
      <w:r>
        <w:separator/>
      </w:r>
    </w:p>
  </w:footnote>
  <w:footnote w:type="continuationSeparator" w:id="0">
    <w:p w14:paraId="1404AEEC" w14:textId="77777777" w:rsidR="0091055D" w:rsidRDefault="0091055D" w:rsidP="00A8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183A0" w14:textId="77777777" w:rsidR="00A810CB" w:rsidRPr="004B61FF" w:rsidRDefault="00A810CB" w:rsidP="00A810CB">
    <w:pPr>
      <w:pStyle w:val="Corpodetexto"/>
      <w:jc w:val="center"/>
      <w:rPr>
        <w:b/>
        <w:color w:val="333333"/>
        <w:spacing w:val="20"/>
        <w:szCs w:val="24"/>
      </w:rPr>
    </w:pPr>
    <w:r w:rsidRPr="004B61FF">
      <w:rPr>
        <w:b/>
        <w:noProof/>
        <w:color w:val="333333"/>
        <w:spacing w:val="20"/>
        <w:szCs w:val="24"/>
      </w:rPr>
      <w:drawing>
        <wp:anchor distT="0" distB="0" distL="114300" distR="114300" simplePos="0" relativeHeight="251660288" behindDoc="1" locked="0" layoutInCell="1" allowOverlap="1" wp14:anchorId="747A8DB6" wp14:editId="1C9B767B">
          <wp:simplePos x="0" y="0"/>
          <wp:positionH relativeFrom="column">
            <wp:posOffset>4823460</wp:posOffset>
          </wp:positionH>
          <wp:positionV relativeFrom="paragraph">
            <wp:posOffset>-234315</wp:posOffset>
          </wp:positionV>
          <wp:extent cx="1128395" cy="114681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ministracao-Logo-VERTICAL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1FF">
      <w:rPr>
        <w:b/>
        <w:noProof/>
        <w:color w:val="333333"/>
        <w:spacing w:val="20"/>
        <w:szCs w:val="24"/>
      </w:rPr>
      <w:drawing>
        <wp:anchor distT="0" distB="0" distL="114300" distR="114300" simplePos="0" relativeHeight="251659264" behindDoc="1" locked="0" layoutInCell="1" allowOverlap="1" wp14:anchorId="131D0DCD" wp14:editId="5CA71F07">
          <wp:simplePos x="0" y="0"/>
          <wp:positionH relativeFrom="column">
            <wp:posOffset>-753745</wp:posOffset>
          </wp:positionH>
          <wp:positionV relativeFrom="paragraph">
            <wp:posOffset>-202565</wp:posOffset>
          </wp:positionV>
          <wp:extent cx="1188000" cy="103838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BRASÃ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1038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1FF">
      <w:rPr>
        <w:b/>
        <w:color w:val="333333"/>
        <w:spacing w:val="20"/>
        <w:szCs w:val="24"/>
      </w:rPr>
      <w:t>PREFEITURA MUNICIPAL DE LASSANCE</w:t>
    </w:r>
  </w:p>
  <w:p w14:paraId="031366EC" w14:textId="77777777" w:rsidR="00A810CB" w:rsidRPr="004B61FF" w:rsidRDefault="00A810CB" w:rsidP="00A810CB">
    <w:pPr>
      <w:pStyle w:val="Ttulo1"/>
      <w:jc w:val="center"/>
      <w:rPr>
        <w:color w:val="333333"/>
        <w:spacing w:val="20"/>
        <w:sz w:val="24"/>
        <w:szCs w:val="24"/>
      </w:rPr>
    </w:pPr>
    <w:r w:rsidRPr="004B61FF">
      <w:rPr>
        <w:color w:val="333333"/>
        <w:spacing w:val="20"/>
        <w:sz w:val="24"/>
        <w:szCs w:val="24"/>
      </w:rPr>
      <w:t>ESTADO DE MINAS GERAIS</w:t>
    </w:r>
  </w:p>
  <w:p w14:paraId="1A601E63" w14:textId="0B58BFBB" w:rsidR="00A810CB" w:rsidRPr="004B61FF" w:rsidRDefault="003E78C0" w:rsidP="00A810CB">
    <w:pPr>
      <w:pStyle w:val="Cabealho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4B61FF">
      <w:rPr>
        <w:rFonts w:ascii="Times New Roman" w:hAnsi="Times New Roman" w:cs="Times New Roman"/>
        <w:b/>
        <w:color w:val="FF0000"/>
        <w:sz w:val="24"/>
        <w:szCs w:val="24"/>
      </w:rPr>
      <w:t>(Colocar aqui o setor requisitante)</w:t>
    </w:r>
  </w:p>
  <w:p w14:paraId="59C7FED1" w14:textId="77777777" w:rsidR="00A810CB" w:rsidRDefault="00A810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338"/>
    <w:multiLevelType w:val="hybridMultilevel"/>
    <w:tmpl w:val="7F2E7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29AC"/>
    <w:multiLevelType w:val="hybridMultilevel"/>
    <w:tmpl w:val="F68618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045"/>
    <w:multiLevelType w:val="hybridMultilevel"/>
    <w:tmpl w:val="B56EAD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06C2A"/>
    <w:multiLevelType w:val="hybridMultilevel"/>
    <w:tmpl w:val="ADFABC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640FC"/>
    <w:multiLevelType w:val="hybridMultilevel"/>
    <w:tmpl w:val="14D8F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665B4"/>
    <w:multiLevelType w:val="hybridMultilevel"/>
    <w:tmpl w:val="68785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B16D8"/>
    <w:multiLevelType w:val="hybridMultilevel"/>
    <w:tmpl w:val="E9E82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F13D2"/>
    <w:multiLevelType w:val="hybridMultilevel"/>
    <w:tmpl w:val="2270A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A616D"/>
    <w:multiLevelType w:val="hybridMultilevel"/>
    <w:tmpl w:val="513281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A7A23"/>
    <w:multiLevelType w:val="hybridMultilevel"/>
    <w:tmpl w:val="17487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16EDD"/>
    <w:multiLevelType w:val="hybridMultilevel"/>
    <w:tmpl w:val="94E80B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D3DF4"/>
    <w:multiLevelType w:val="hybridMultilevel"/>
    <w:tmpl w:val="3AE613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E7"/>
    <w:rsid w:val="0008612D"/>
    <w:rsid w:val="001B168C"/>
    <w:rsid w:val="001D1E6B"/>
    <w:rsid w:val="001E3AC3"/>
    <w:rsid w:val="00204EA3"/>
    <w:rsid w:val="002C3809"/>
    <w:rsid w:val="002E58E5"/>
    <w:rsid w:val="002F3F43"/>
    <w:rsid w:val="003E78C0"/>
    <w:rsid w:val="00472AEB"/>
    <w:rsid w:val="00493FF5"/>
    <w:rsid w:val="004B61FF"/>
    <w:rsid w:val="004E2B39"/>
    <w:rsid w:val="0053381C"/>
    <w:rsid w:val="00623FF7"/>
    <w:rsid w:val="00641277"/>
    <w:rsid w:val="00660D15"/>
    <w:rsid w:val="00681DF0"/>
    <w:rsid w:val="007431B4"/>
    <w:rsid w:val="008422BA"/>
    <w:rsid w:val="00845AE7"/>
    <w:rsid w:val="00887D52"/>
    <w:rsid w:val="0091055D"/>
    <w:rsid w:val="009652D4"/>
    <w:rsid w:val="009E0F54"/>
    <w:rsid w:val="00A810CB"/>
    <w:rsid w:val="00A84DC5"/>
    <w:rsid w:val="00B10F41"/>
    <w:rsid w:val="00B26944"/>
    <w:rsid w:val="00B333AA"/>
    <w:rsid w:val="00B71C58"/>
    <w:rsid w:val="00C26ACA"/>
    <w:rsid w:val="00D927E2"/>
    <w:rsid w:val="00E51938"/>
    <w:rsid w:val="00F41D22"/>
    <w:rsid w:val="00F575F8"/>
    <w:rsid w:val="00F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E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43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A81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7D5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81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10CB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nhideWhenUsed/>
    <w:rsid w:val="00A81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810CB"/>
    <w:rPr>
      <w:rFonts w:asciiTheme="minorHAnsi" w:hAnsiTheme="minorHAnsi" w:cstheme="minorBid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810C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810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810CB"/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E78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43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A81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7D5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81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10CB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nhideWhenUsed/>
    <w:rsid w:val="00A81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810CB"/>
    <w:rPr>
      <w:rFonts w:asciiTheme="minorHAnsi" w:hAnsiTheme="minorHAnsi" w:cstheme="minorBid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810C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810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810CB"/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E7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xxxxxxx@lassance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1053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Fonseca</dc:creator>
  <cp:lastModifiedBy>pc</cp:lastModifiedBy>
  <cp:revision>6</cp:revision>
  <dcterms:created xsi:type="dcterms:W3CDTF">2023-03-17T12:16:00Z</dcterms:created>
  <dcterms:modified xsi:type="dcterms:W3CDTF">2023-10-30T14:52:00Z</dcterms:modified>
</cp:coreProperties>
</file>